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刑事诉讼法  2014年版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刑事诉讼法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本书出售、求购地址：https://www.jiaokey.com/book/detail/14702037.html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刑事诉讼法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