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第5套  2006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第5套  2006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第5套  2006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