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书名：中国科技金融应用与创新案例研究</w:t>
      </w:r>
    </w:p>
    <w:p>
      <w:r>
        <w:t>作者:陈作章，于宝山，杨刘礡睿</w:t>
      </w:r>
    </w:p>
    <w:p>
      <w:r>
        <w:t>出版社:苏州：苏州大学出版社</w:t>
      </w:r>
    </w:p>
    <w:p>
      <w:r>
        <w:t>出版日期：2019.09</w:t>
      </w:r>
    </w:p>
    <w:p>
      <w:r>
        <w:t>总页数：206</w:t>
      </w:r>
    </w:p>
    <w:p>
      <w:r>
        <w:t>更多请访问教客网:www.jiaokey.com</w:t>
      </w:r>
    </w:p>
    <w:p>
      <w:r>
        <w:t>中国科技金融应用与创新案例研究评论地址：https://www.jiaokey.com/book/detail/14700256.html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