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茅盾研究八十年书系  第4册  茅盾的文学道路  （1959年5月初版）/（1979年11月修订版）</w:t>
      </w:r>
    </w:p>
    <w:p>
      <w:r>
        <w:rPr>
          <w:rFonts w:ascii="宋体" w:hAnsi="宋体" w:eastAsia="宋体"/>
          <w:sz w:val="24"/>
        </w:rPr>
        <w:t>邵伯周著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茅盾研究八十年书系  第4册  茅盾的文学道路  （1959年5月初版）/（1979年11月修订版）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邵伯周著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本书出售、求购地址：https://www.jiaokey.com/book/detail/14698757.html</w:t>
      </w:r>
    </w:p>
    <w:p>
      <w:r>
        <w:t>更多相关图书推荐：https://www.jiaokey.com</w:t>
      </w:r>
    </w:p>
    <w:p>
      <w:r>
        <w:t>邵伯周著 其他作品：https://www.jiaokey.com/tag/邵伯周著.html</w:t>
      </w:r>
    </w:p>
    <w:p>
      <w:r>
        <w:t>关键词搜索：https://www.jiaokey.com/tag/茅盾研究八十年书系  第4册  茅盾的文学道路  （1959年5月初版）/（1979年11月修订版）.html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