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48  民国三十一年一月至三月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48  民国三十一年一月至三月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本书出售、求购地址：https://www.jiaokey.com/book/detail/14698719.html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关键词搜索：https://www.jiaokey.com/tag/蒋中正总统档案  事略稿本  48  民国三十一年一月至三月.html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