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书名：中国书法气论10讲</w:t>
      </w:r>
    </w:p>
    <w:p>
      <w:r>
        <w:t>作者：李伍强，廖鹏责任编辑；（中国）崔树强</w:t>
      </w:r>
    </w:p>
    <w:p>
      <w:r>
        <w:t>出版社：南昌:江西美术出版社,2019.09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中国书法气论10讲 评论地址：https://www.jiaokey.com/book/detail/14698165.html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