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10  第23期-第24期  1932年4月-1932年5月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10  第23期-第24期  1932年4月-1932年5月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本书出售、求购地址：https://www.jiaokey.com/book/detail/14697435.html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10  第23期-第24期  1932年4月-1932年5月.html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