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2  第3期-第5期  1930年3月-1930年5月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2  第3期-第5期  1930年3月-1930年5月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本书出售、求购地址：https://www.jiaokey.com/book/detail/14697427.html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2  第3期-第5期  1930年3月-1930年5月.html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