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书名：雅马哈管乐队训练教程  次中音号  分谱</w:t>
      </w:r>
    </w:p>
    <w:p>
      <w:r>
        <w:t>作者:Japan Band Clinic委员会</w:t>
      </w:r>
    </w:p>
    <w:p>
      <w:r>
        <w:t>出版社:上海:上海音乐出版社,2019.03</w:t>
      </w:r>
    </w:p>
    <w:p>
      <w:r>
        <w:t>出版日期：</w:t>
      </w:r>
    </w:p>
    <w:p>
      <w:r>
        <w:t>总页数：59</w:t>
      </w:r>
    </w:p>
    <w:p>
      <w:r>
        <w:t>更多请访问教客网:www.jiaokey.com</w:t>
      </w:r>
    </w:p>
    <w:p>
      <w:r>
        <w:t>雅马哈管乐队训练教程  次中音号  分谱评论地址：https://www.jiaokey.com/book/detail/14696709.html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