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书名：一年四季都能做的法式蜂蜜果酱</w:t>
      </w:r>
    </w:p>
    <w:p>
      <w:r>
        <w:t>作者：（日）矶部由美香著；陈亚敏译</w:t>
      </w:r>
    </w:p>
    <w:p>
      <w:r>
        <w:t>出版社：郑州:河南科学技术出版社,2018.05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一年四季都能做的法式蜂蜜果酱 评论地址：https://www.jiaokey.com/book/detail/14694876.html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