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蒸汽透平机</w:t>
      </w:r>
    </w:p>
    <w:p>
      <w:r>
        <w:rPr>
          <w:rFonts w:ascii="宋体" w:hAnsi="宋体" w:eastAsia="宋体"/>
          <w:sz w:val="24"/>
        </w:rPr>
        <w:t>曾广寿编撰；同济高工技术丛书编审委员会编辑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蒸汽透平机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曾广寿编撰；同济高工技术丛书编审委员会编辑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本书出售、求购地址：https://www.jiaokey.com/book/detail/14694493.html</w:t>
      </w:r>
    </w:p>
    <w:p>
      <w:r>
        <w:t>更多相关图书推荐：https://www.jiaokey.com</w:t>
      </w:r>
    </w:p>
    <w:p>
      <w:r>
        <w:t>曾广寿编撰；同济高工技术丛书编审委员会编辑 其他作品：https://www.jiaokey.com/tag/曾广寿编撰；同济高工技术丛书编审委员会编辑.html</w:t>
      </w:r>
    </w:p>
    <w:p>
      <w:r>
        <w:t>上海大东书局 出版图书：https://www.jiaokey.com/tag/上海大东书局.html</w:t>
      </w:r>
    </w:p>
    <w:p>
      <w:r>
        <w:t>关键词搜索：https://www.jiaokey.com/tag/蒸汽透平机.html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