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快速学会音乐知识</w:t>
      </w:r>
    </w:p>
    <w:p>
      <w:r>
        <w:rPr>
          <w:rFonts w:ascii="宋体" w:hAnsi="宋体" w:eastAsia="宋体"/>
          <w:sz w:val="24"/>
        </w:rPr>
        <w:t>（澳）萨曼莎·科茨，（澳）亚伯·塞特诺夫斯基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快速学会音乐知识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（澳）萨曼莎·科茨，（澳）亚伯·塞特诺夫斯基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本书出售、求购地址：https://www.jiaokey.com/book/detail/14693878.html</w:t>
      </w:r>
    </w:p>
    <w:p>
      <w:r>
        <w:t>更多相关图书推荐：https://www.jiaokey.com</w:t>
      </w:r>
    </w:p>
    <w:p>
      <w:r>
        <w:t>（澳）萨曼莎·科茨，（澳）亚伯·塞特诺夫斯基 其他作品：https://www.jiaokey.com/tag/（澳）萨曼莎·科茨，（澳）亚伯·塞特诺夫斯基.html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关键词搜索：https://www.jiaokey.com/tag/快速学会音乐知识.html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