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1-2  与时间赛跑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1-2  与时间赛跑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本书出售、求购地址：https://www.jiaokey.com/book/detail/14692424.html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