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书名：《体育事业发展”十三五”规划》文件汇编</w:t>
      </w:r>
    </w:p>
    <w:p>
      <w:r>
        <w:t>作者：国家体育总局政策法规司编</w:t>
      </w:r>
    </w:p>
    <w:p>
      <w:r>
        <w:t>出版社：北京：人民体育出版社</w:t>
      </w:r>
    </w:p>
    <w:p>
      <w:r>
        <w:t>出版日期：2019</w:t>
      </w:r>
    </w:p>
    <w:p>
      <w:r>
        <w:t>总页数：633</w:t>
      </w:r>
    </w:p>
    <w:p>
      <w:r>
        <w:t>更多请访问教客网: www.jiaokey.com</w:t>
      </w:r>
    </w:p>
    <w:p>
      <w:r>
        <w:t>《体育事业发展”十三五”规划》文件汇编 评论地址：https://www.jiaokey.com/book/detail/14691900.html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