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莎士比亚四大喜剧  威尼斯商人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莎士比亚四大喜剧  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本书出售、求购地址：https://www.jiaokey.com/book/detail/14690627.html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关键词搜索：https://www.jiaokey.com/tag/莎士比亚四大喜剧  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