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书名：“故里”吹来清廉风</w:t>
      </w:r>
    </w:p>
    <w:p>
      <w:r>
        <w:t>作者：第五届中国（浙江）廉政故事大赛组委会编</w:t>
      </w:r>
    </w:p>
    <w:p>
      <w:r>
        <w:t>出版社：杭州：西泠印社出版社</w:t>
      </w:r>
    </w:p>
    <w:p>
      <w:r>
        <w:t>出版日期：2019.02</w:t>
      </w:r>
    </w:p>
    <w:p>
      <w:r>
        <w:t>总页数：305</w:t>
      </w:r>
    </w:p>
    <w:p>
      <w:r>
        <w:t>更多请访问教客网: www.jiaokey.com</w:t>
      </w:r>
    </w:p>
    <w:p>
      <w:r>
        <w:t>“故里”吹来清廉风 评论地址：https://www.jiaokey.com/book/detail/14690557.html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