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音乐（简谱）  五年级  下  2018年印刷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音乐（简谱）  五年级  下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本书出售、求购地址：https://www.jiaokey.com/book/detail/14688203.html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音乐（简谱）  五年级  下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