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书名：唐宋诗的古今分合</w:t>
      </w:r>
    </w:p>
    <w:p>
      <w:r>
        <w:t>作者：黄立一著</w:t>
      </w:r>
    </w:p>
    <w:p>
      <w:r>
        <w:t>出版社：九州出版社,2019.05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唐宋诗的古今分合 评论地址：https://www.jiaokey.com/book/detail/14686130.html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