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第7册  1952年7月-1952年12月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第7册  1952年7月-1952年12月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本书出售、求购地址：https://www.jiaokey.com/book/detail/14684287.html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第7册  1952年7月-1952年12月.html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