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绿岛外狱书</w:t>
      </w:r>
    </w:p>
    <w:p>
      <w:r>
        <w:rPr>
          <w:rFonts w:ascii="宋体" w:hAnsi="宋体" w:eastAsia="宋体"/>
          <w:sz w:val="24"/>
        </w:rPr>
        <w:t>詹澈著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绿岛外狱书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本书出售、求购地址：https://www.jiaokey.com/book/detail/14683227.html</w:t>
      </w:r>
    </w:p>
    <w:p>
      <w:r>
        <w:t>更多相关图书推荐：https://www.jiaokey.com</w:t>
      </w:r>
    </w:p>
    <w:p>
      <w:r>
        <w:t>詹澈著 其他作品：https://www.jiaokey.com/tag/詹澈著.html</w:t>
      </w:r>
    </w:p>
    <w:p>
      <w:r>
        <w:t>秀威资讯科技股份有限公司,2007 出版图书：https://www.jiaokey.com/tag/秀威资讯科技股份有限公司,2007.html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