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书名：美丽中国的环境行政法展开</w:t>
      </w:r>
    </w:p>
    <w:p>
      <w:r>
        <w:t>作者：闫海，刘佳奇，韩英夫著</w:t>
      </w:r>
    </w:p>
    <w:p>
      <w:r>
        <w:t>出版社：北京：法律出版社</w:t>
      </w:r>
    </w:p>
    <w:p>
      <w:r>
        <w:t>出版日期：2019.07</w:t>
      </w:r>
    </w:p>
    <w:p>
      <w:r>
        <w:t>总页数：295</w:t>
      </w:r>
    </w:p>
    <w:p>
      <w:r>
        <w:t>更多请访问教客网: www.jiaokey.com</w:t>
      </w:r>
    </w:p>
    <w:p>
      <w:r>
        <w:t>美丽中国的环境行政法展开 评论地址：https://www.jiaokey.com/book/detail/14681737.html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