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“最强大脑”进阶课  4大模块、320道谜题助你激发大脑无限潜能</w:t>
      </w:r>
    </w:p>
    <w:p>
      <w:r>
        <w:rPr>
          <w:rFonts w:ascii="宋体" w:hAnsi="宋体" w:eastAsia="宋体"/>
          <w:sz w:val="24"/>
        </w:rPr>
        <w:t>（英）杰基·格斯里（Jackie Guthrie）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“最强大脑”进阶课  4大模块、320道谜题助你激发大脑无限潜能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（英）杰基·格斯里（Jackie Guthrie）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本书出售、求购地址：https://www.jiaokey.com/book/detail/14680914.html</w:t>
      </w:r>
    </w:p>
    <w:p>
      <w:r>
        <w:t>更多相关图书推荐：https://www.jiaokey.com</w:t>
      </w:r>
    </w:p>
    <w:p>
      <w:r>
        <w:t>（英）杰基·格斯里（Jackie Guthrie） 其他作品：https://www.jiaokey.com/tag/（英）杰基·格斯里（Jackie Guthrie）.html</w:t>
      </w:r>
    </w:p>
    <w:p>
      <w:r>
        <w:t>关键词搜索：https://www.jiaokey.com/tag/“最强大脑”进阶课  4大模块、320道谜题助你激发大脑无限潜能.html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