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解码幸福</w:t>
      </w:r>
    </w:p>
    <w:p>
      <w:r>
        <w:rPr>
          <w:rFonts w:ascii="宋体" w:hAnsi="宋体" w:eastAsia="宋体"/>
          <w:sz w:val="24"/>
        </w:rPr>
        <w:t>陈秋玲,许玲丽,尹应凯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解码幸福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陈秋玲,许玲丽,尹应凯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9787564232757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幸福－高等学校－教材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伦理学(道德哲学)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大学通识课程教材。在经济学王国，经济学家们一直心系幸福。本书分为四个部分内容：首先，从基本概念出发，介绍幸福的界定、基本原理、功力与机制等内容；其次，进一步讨论幸福的影响因素、幸福的效应及其利用问题；第三，结合社会热点问题，剖析相关具体社会专题与幸福的关系；最后，给出通往幸福之路的意见和建议。全书共十六章，从幸福的内涵，幸福测量的方式，幸福的机制、效应，影响幸福的因素，幸福团队的炼成，以及幸福经济学的原理等方面，系统阐述了幸福经济学问题，既有理论深度，又有可读性和指导性。</w:t>
      </w:r>
    </w:p>
    <w:p/>
    <w:p>
      <w:r>
        <w:t>本书出售、求购地址：https://www.jiaokey.com/book/detail/14675398.html</w:t>
      </w:r>
    </w:p>
    <w:p>
      <w:r>
        <w:t>更多伦理学(道德哲学)图书推荐：https://www.jiaokey.com</w:t>
      </w:r>
    </w:p>
    <w:p>
      <w:r>
        <w:t>陈秋玲,许玲丽,尹应凯 其他作品：https://www.jiaokey.com/tag/陈秋玲,许玲丽,尹应凯.html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关键词搜索：https://www.jiaokey.com/tag/幸福－高等学校－教材.html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