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书名：常见慢病的预防和自我管理</w:t>
      </w:r>
    </w:p>
    <w:p>
      <w:r>
        <w:t>作者:张蔷，雷平主编</w:t>
      </w:r>
    </w:p>
    <w:p>
      <w:r>
        <w:t>出版社:天津科技翻译出版有限公司</w:t>
      </w:r>
    </w:p>
    <w:p>
      <w:r>
        <w:t>出版日期：2017.12</w:t>
      </w:r>
    </w:p>
    <w:p>
      <w:r>
        <w:t>总页数：158</w:t>
      </w:r>
    </w:p>
    <w:p>
      <w:r>
        <w:t>更多请访问教客网:www.jiaokey.com</w:t>
      </w:r>
    </w:p>
    <w:p>
      <w:r>
        <w:t>常见慢病的预防和自我管理评论地址：https://www.jiaokey.com/book/detail/14674578.html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