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江苏高校教师教学发展的探索与实践</w:t>
      </w:r>
    </w:p>
    <w:p>
      <w:r>
        <w:rPr>
          <w:rFonts w:ascii="宋体" w:hAnsi="宋体" w:eastAsia="宋体"/>
          <w:sz w:val="24"/>
        </w:rPr>
        <w:t>王守仁,施林淼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江苏高校教师教学发展的探索与实践</w:t>
            </w:r>
          </w:p>
        </w:tc>
      </w:tr>
      <w:tr>
        <w:tc>
          <w:tcPr>
            <w:tcW w:type="dxa" w:w="4320"/>
          </w:tcPr>
          <w:p>
            <w:r>
              <w:t>作者</w:t>
            </w:r>
          </w:p>
        </w:tc>
        <w:tc>
          <w:tcPr>
            <w:tcW w:type="dxa" w:w="4320"/>
          </w:tcPr>
          <w:p>
            <w:r>
              <w:t>王守仁,施林淼</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9787305210549</w:t>
            </w:r>
          </w:p>
        </w:tc>
      </w:tr>
      <w:tr>
        <w:tc>
          <w:tcPr>
            <w:tcW w:type="dxa" w:w="4320"/>
          </w:tcPr>
          <w:p>
            <w:r>
              <w:t>出版日期</w:t>
            </w:r>
          </w:p>
        </w:tc>
        <w:tc>
          <w:tcPr>
            <w:tcW w:type="dxa" w:w="4320"/>
          </w:tcPr>
          <w:p>
            <w:r>
              <w:t>2018-10-01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t>高等学校－师资培养－研究－江苏</w:t>
            </w:r>
          </w:p>
        </w:tc>
      </w:tr>
      <w:tr>
        <w:tc>
          <w:tcPr>
            <w:tcW w:type="dxa" w:w="4320"/>
          </w:tcPr>
          <w:p>
            <w:r>
              <w:t>分类</w:t>
            </w:r>
          </w:p>
        </w:tc>
        <w:tc>
          <w:tcPr>
            <w:tcW w:type="dxa" w:w="4320"/>
          </w:tcPr>
          <w:p>
            <w:r>
              <w:t>教师与学生</w:t>
            </w:r>
          </w:p>
        </w:tc>
      </w:tr>
    </w:tbl>
    <w:p/>
    <w:p>
      <w:pPr>
        <w:pStyle w:val="Heading1"/>
      </w:pPr>
      <w:r>
        <w:t>图书介绍</w:t>
      </w:r>
    </w:p>
    <w:p>
      <w:r>
        <w:t>本书汇总了多所工作成效显著的高校教师教学发展中心的工作理念与工作经验，以期达到以下目标：一是以立足国情、立足校情的工作理念和实际工作经验分享，推进各高校教师教学发展机构的建设；二是总结不同类型高校教师教学发展中心的工作特点和经验，供高校领导和教师教学发展中心一线工作人员借鉴。本书立足于江苏省高校教师教学发展机构的实践和经验，对国家、省级、校级相关政策的制定及高校开展教师教学发展工作提供重要参考。</w:t>
      </w:r>
    </w:p>
    <w:p/>
    <w:p>
      <w:r>
        <w:t>本书出售、求购地址：https://www.jiaokey.com/book/detail/14674398.html</w:t>
      </w:r>
    </w:p>
    <w:p>
      <w:r>
        <w:t>更多教师与学生图书推荐：https://www.jiaokey.com</w:t>
      </w:r>
    </w:p>
    <w:p>
      <w:r>
        <w:t>王守仁,施林淼 其他作品：https://www.jiaokey.com/tag/王守仁,施林淼.html</w:t>
      </w:r>
    </w:p>
    <w:p>
      <w:r>
        <w:t>南京：南京大学出版社 出版图书：https://www.jiaokey.com/tag/南京：南京大学出版社.html</w:t>
      </w:r>
    </w:p>
    <w:p>
      <w:r>
        <w:t>关键词搜索：https://www.jiaokey.com/tag/高等学校－师资培养－研究－江苏.html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