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苏联新闻纪录电影制作  卡斯德林，斯捷潘诺娃，卡尔曼等在创作会议上的发言</w:t>
      </w:r>
    </w:p>
    <w:p>
      <w:r>
        <w:rPr>
          <w:rFonts w:ascii="宋体" w:hAnsi="宋体" w:eastAsia="宋体"/>
          <w:sz w:val="24"/>
        </w:rPr>
        <w:t>中央新闻纪录电影制片厂编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苏联新闻纪录电影制作  卡斯德林，斯捷潘诺娃，卡尔曼等在创作会议上的发言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本书出售、求购地址：https://www.jiaokey.com/book/detail/14673931.html</w:t>
      </w:r>
    </w:p>
    <w:p>
      <w:r>
        <w:t>更多相关图书推荐：https://www.jiaokey.com</w:t>
      </w:r>
    </w:p>
    <w:p>
      <w:r>
        <w:t>中央新闻纪录电影制片厂编 其他作品：https://www.jiaokey.com/tag/中央新闻纪录电影制片厂编.html</w:t>
      </w:r>
    </w:p>
    <w:p>
      <w:r>
        <w:t>关键词搜索：https://www.jiaokey.com/tag/苏联新闻纪录电影制作  卡斯德林，斯捷潘诺娃，卡尔曼等在创作会议上的发言.html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