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书名：弦之梦少儿古筝名歌名曲  2</w:t>
      </w:r>
    </w:p>
    <w:p>
      <w:r>
        <w:t>作者：孙文妍，何小彤，周漪泓改编</w:t>
      </w:r>
    </w:p>
    <w:p>
      <w:r>
        <w:t>出版社：北京：人民音乐出版社</w:t>
      </w:r>
    </w:p>
    <w:p>
      <w:r>
        <w:t>出版日期：2015.08</w:t>
      </w:r>
    </w:p>
    <w:p>
      <w:r>
        <w:t>总页数：97</w:t>
      </w:r>
    </w:p>
    <w:p>
      <w:r>
        <w:t>更多请访问教客网: www.jiaokey.com</w:t>
      </w:r>
    </w:p>
    <w:p>
      <w:r>
        <w:t>弦之梦少儿古筝名歌名曲  2 评论地址：https://www.jiaokey.com/book/detail/14673723.html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