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书名：戏曲进校园绘本系列  姑苏旧雨</w:t>
      </w:r>
    </w:p>
    <w:p>
      <w:r>
        <w:t>作者:栗冰箱编；三朝君绘</w:t>
      </w:r>
    </w:p>
    <w:p>
      <w:r>
        <w:t>出版社:武汉：湖北辞书出版社</w:t>
      </w:r>
    </w:p>
    <w:p>
      <w:r>
        <w:t>出版日期：2018.04</w:t>
      </w:r>
    </w:p>
    <w:p>
      <w:r>
        <w:t>总页数：81</w:t>
      </w:r>
    </w:p>
    <w:p>
      <w:r>
        <w:t>更多请访问教客网:www.jiaokey.com</w:t>
      </w:r>
    </w:p>
    <w:p>
      <w:r>
        <w:t>戏曲进校园绘本系列  姑苏旧雨评论地址：https://www.jiaokey.com/book/detail/14673119.html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