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10堂极简概率课</w:t>
      </w:r>
    </w:p>
    <w:p>
      <w:r>
        <w:rPr>
          <w:rFonts w:ascii="宋体" w:hAnsi="宋体" w:eastAsia="宋体"/>
          <w:sz w:val="24"/>
        </w:rPr>
        <w:t>（美）佩尔西·戴康尼斯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10堂极简概率课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（美）佩尔西·戴康尼斯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本书出售、求购地址：https://www.jiaokey.com/book/detail/14672640.html</w:t>
      </w:r>
    </w:p>
    <w:p>
      <w:r>
        <w:t>更多相关图书推荐：https://www.jiaokey.com</w:t>
      </w:r>
    </w:p>
    <w:p>
      <w:r>
        <w:t>（美）佩尔西·戴康尼斯 其他作品：https://www.jiaokey.com/tag/（美）佩尔西·戴康尼斯.html</w:t>
      </w:r>
    </w:p>
    <w:p>
      <w:r>
        <w:t>关键词搜索：https://www.jiaokey.com/tag/10堂极简概率课.html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