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书名：中国篆刻聚珍  第2辑  中  名家印  第19卷  清明家印  上  26</w:t>
      </w:r>
    </w:p>
    <w:p>
      <w:r>
        <w:t>作者：陆嘉磊编选；刘江主编；曹锦炎，祝遂之，于良子编</w:t>
      </w:r>
    </w:p>
    <w:p>
      <w:r>
        <w:t>出版社：杭州:浙江人民美术出版社,2018.01</w:t>
      </w:r>
    </w:p>
    <w:p>
      <w:r>
        <w:t>出版日期：</w:t>
      </w:r>
    </w:p>
    <w:p>
      <w:r>
        <w:t>总页数：156</w:t>
      </w:r>
    </w:p>
    <w:p>
      <w:r>
        <w:t>更多请访问教客网: www.jiaokey.com</w:t>
      </w:r>
    </w:p>
    <w:p>
      <w:r>
        <w:t>中国篆刻聚珍  第2辑  中  名家印  第19卷  清明家印  上  26 评论地址：https://www.jiaokey.com/book/detail/14672519.html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