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书名：古书的装帧  中国书册制度考</w:t>
      </w:r>
    </w:p>
    <w:p>
      <w:r>
        <w:t>作者：马衡</w:t>
      </w:r>
    </w:p>
    <w:p>
      <w:r>
        <w:t>出版社：杭州：浙江人民美术出版社</w:t>
      </w:r>
    </w:p>
    <w:p>
      <w:r>
        <w:t>出版日期：2019.05</w:t>
      </w:r>
    </w:p>
    <w:p>
      <w:r>
        <w:t>总页数：109</w:t>
      </w:r>
    </w:p>
    <w:p>
      <w:r>
        <w:t>更多请访问教客网: www.jiaokey.com</w:t>
      </w:r>
    </w:p>
    <w:p>
      <w:r>
        <w:t>古书的装帧  中国书册制度考 评论地址：https://www.jiaokey.com/book/detail/14672175.html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