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DK蔬菜种植栽培百科</w:t>
      </w:r>
    </w:p>
    <w:p>
      <w:r>
        <w:rPr>
          <w:rFonts w:ascii="宋体" w:hAnsi="宋体" w:eastAsia="宋体"/>
          <w:sz w:val="24"/>
        </w:rPr>
        <w:t>（英）艾伦·白金汉著；魏志祥译；张德纯中文版内容顾问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DK蔬菜种植栽培百科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（英）艾伦·白金汉著；魏志祥译；张德纯中文版内容顾问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本书出售、求购地址：https://www.jiaokey.com/book/detail/14671232.html</w:t>
      </w:r>
    </w:p>
    <w:p>
      <w:r>
        <w:t>更多相关图书推荐：https://www.jiaokey.com</w:t>
      </w:r>
    </w:p>
    <w:p>
      <w:r>
        <w:t>（英）艾伦·白金汉著；魏志祥译；张德纯中文版内容顾问 其他作品：https://www.jiaokey.com/tag/（英）艾伦·白金汉著；魏志祥译；张德纯中文版内容顾问.html</w:t>
      </w:r>
    </w:p>
    <w:p>
      <w:r>
        <w:t>电子工艺出版社 出版图书：https://www.jiaokey.com/tag/电子工艺出版社.html</w:t>
      </w:r>
    </w:p>
    <w:p>
      <w:r>
        <w:t>关键词搜索：https://www.jiaokey.com/tag/DK蔬菜种植栽培百科.html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