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书名：新课标小学生必读必背古诗文</w:t>
      </w:r>
    </w:p>
    <w:p>
      <w:r>
        <w:t>作者：罗树庚，聂青青编著</w:t>
      </w:r>
    </w:p>
    <w:p>
      <w:r>
        <w:t>出版社：宁波：宁波出版社</w:t>
      </w:r>
    </w:p>
    <w:p>
      <w:r>
        <w:t>出版日期：2014</w:t>
      </w:r>
    </w:p>
    <w:p>
      <w:r>
        <w:t>总页数：257</w:t>
      </w:r>
    </w:p>
    <w:p>
      <w:r>
        <w:t>更多请访问教客网: www.jiaokey.com</w:t>
      </w:r>
    </w:p>
    <w:p>
      <w:r>
        <w:t>新课标小学生必读必背古诗文 评论地址：https://www.jiaokey.com/book/detail/14670214.html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