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书名：挚诚情缘  千古遗恨《长生殿》</w:t>
      </w:r>
    </w:p>
    <w:p>
      <w:r>
        <w:t>作者：周锡山著；乔力，丁少伦主编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总页数：216</w:t>
      </w:r>
    </w:p>
    <w:p>
      <w:r>
        <w:t>更多请访问教客网: www.jiaokey.com</w:t>
      </w:r>
    </w:p>
    <w:p>
      <w:r>
        <w:t>挚诚情缘  千古遗恨《长生殿》 评论地址：https://www.jiaokey.com/book/detail/14669538.html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