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书名：苏轼：率性本真总不移</w:t>
      </w:r>
    </w:p>
    <w:p>
      <w:r>
        <w:t>作者：范晓佩，张昊苏著；乔力，丁少伦主编</w:t>
      </w:r>
    </w:p>
    <w:p>
      <w:r>
        <w:t>出版社：济南：济南出版社</w:t>
      </w:r>
    </w:p>
    <w:p>
      <w:r>
        <w:t>出版日期：2019.06</w:t>
      </w:r>
    </w:p>
    <w:p>
      <w:r>
        <w:t>总页数：317</w:t>
      </w:r>
    </w:p>
    <w:p>
      <w:r>
        <w:t>更多请访问教客网: www.jiaokey.com</w:t>
      </w:r>
    </w:p>
    <w:p>
      <w:r>
        <w:t>苏轼：率性本真总不移 评论地址：https://www.jiaokey.com/book/detail/14669482.html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