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典型数控机床电气连接与功能调试</w:t>
      </w:r>
    </w:p>
    <w:p>
      <w:r>
        <w:rPr>
          <w:rFonts w:ascii="宋体" w:hAnsi="宋体" w:eastAsia="宋体"/>
          <w:sz w:val="24"/>
        </w:rPr>
        <w:t>孟凯，翟志永主编；张海英，陈海华副主编；吕洋，夏冰冰，陈昌安，耿金良，付强，叶振弘，梁徽翔，李岩，张坤领，冯桂香，潘一雷参编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典型数控机床电气连接与功能调试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孟凯，翟志永主编；张海英，陈海华副主编；吕洋，夏冰冰，陈昌安，耿金良，付强，叶振弘，梁徽翔，李岩，张坤领，冯桂香，潘一雷参编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本书出售、求购地址：https://www.jiaokey.com/book/detail/14667796.html</w:t>
      </w:r>
    </w:p>
    <w:p>
      <w:r>
        <w:t>更多相关图书推荐：https://www.jiaokey.com</w:t>
      </w:r>
    </w:p>
    <w:p>
      <w:r>
        <w:t>孟凯，翟志永主编；张海英，陈海华副主编；吕洋，夏冰冰，陈昌安，耿金良，付强，叶振弘，梁徽翔，李岩，张坤领，冯桂香，潘一雷参编 其他作品：https://www.jiaokey.com/tag/孟凯，翟志永主编；张海英，陈海华副主编；吕洋，夏冰冰，陈昌安，耿金良，付强，叶振弘，梁徽翔，李岩，张坤领，冯桂香，潘一雷参编.html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关键词搜索：https://www.jiaokey.com/tag/典型数控机床电气连接与功能调试.html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