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书名：纳博科夫传  俄罗斯时期  1899-1929</w:t>
      </w:r>
    </w:p>
    <w:p>
      <w:r>
        <w:t>作者：（新西兰）布赖恩·博伊德著；刘佳林译</w:t>
      </w:r>
    </w:p>
    <w:p>
      <w:r>
        <w:t>出版社：桂林:广西师范大学出版社,2019.07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纳博科夫传  俄罗斯时期  1899-1929 评论地址：https://www.jiaokey.com/book/detail/14667574.html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