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书名：美术理论分析与创作技法研究</w:t>
      </w:r>
    </w:p>
    <w:p>
      <w:r>
        <w:t>作者：李东升，王嘉，陈政主编；于明刚，任洁，肖轶群副主编</w:t>
      </w:r>
    </w:p>
    <w:p>
      <w:r>
        <w:t>出版社：北京：中国书籍出版社</w:t>
      </w:r>
    </w:p>
    <w:p>
      <w:r>
        <w:t>出版日期：2018.10</w:t>
      </w:r>
    </w:p>
    <w:p>
      <w:r>
        <w:t>总页数：375</w:t>
      </w:r>
    </w:p>
    <w:p>
      <w:r>
        <w:t>更多请访问教客网: www.jiaokey.com</w:t>
      </w:r>
    </w:p>
    <w:p>
      <w:r>
        <w:t>美术理论分析与创作技法研究 评论地址：https://www.jiaokey.com/book/detail/14666791.html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