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书名：基于职业能力培养的高等职业教育学生学业评价研究</w:t>
      </w:r>
    </w:p>
    <w:p>
      <w:r>
        <w:t>作者：闫宁著</w:t>
      </w:r>
    </w:p>
    <w:p>
      <w:r>
        <w:t>出版社：</w:t>
      </w:r>
    </w:p>
    <w:p>
      <w:r>
        <w:t>出版日期：2018.12</w:t>
      </w:r>
    </w:p>
    <w:p>
      <w:r>
        <w:t>总页数：274</w:t>
      </w:r>
    </w:p>
    <w:p>
      <w:r>
        <w:t>更多请访问教客网: www.jiaokey.com</w:t>
      </w:r>
    </w:p>
    <w:p>
      <w:r>
        <w:t>基于职业能力培养的高等职业教育学生学业评价研究 评论地址：https://www.jiaokey.com/book/detail/14665589.html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