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赶考路上  甲申1644史鉴</w:t>
      </w:r>
    </w:p>
    <w:p>
      <w:r>
        <w:rPr>
          <w:rFonts w:ascii="宋体" w:hAnsi="宋体" w:eastAsia="宋体"/>
          <w:sz w:val="24"/>
        </w:rPr>
        <w:t>（中国）刘剑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赶考路上  甲申1644史鉴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（中国）刘剑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燕山大学出版社有限公司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本书出售、求购地址：https://www.jiaokey.com/book/detail/14665511.html</w:t>
      </w:r>
    </w:p>
    <w:p>
      <w:r>
        <w:t>更多相关图书推荐：https://www.jiaokey.com</w:t>
      </w:r>
    </w:p>
    <w:p>
      <w:r>
        <w:t>（中国）刘剑 其他作品：https://www.jiaokey.com/tag/（中国）刘剑.html</w:t>
      </w:r>
    </w:p>
    <w:p>
      <w:r>
        <w:t>燕山大学出版社有限公司 出版图书：https://www.jiaokey.com/tag/燕山大学出版社有限公司.html</w:t>
      </w:r>
    </w:p>
    <w:p>
      <w:r>
        <w:t>关键词搜索：https://www.jiaokey.com/tag/赶考路上  甲申1644史鉴.html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