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书名：大夏大学与赤水</w:t>
      </w:r>
    </w:p>
    <w:p>
      <w:r>
        <w:t>作者：汤涛，汪洪林主编；童世骏，钱旭红编委会主任</w:t>
      </w:r>
    </w:p>
    <w:p>
      <w:r>
        <w:t>出版社：上海：上海书店出版社</w:t>
      </w:r>
    </w:p>
    <w:p>
      <w:r>
        <w:t>出版日期：2018.08</w:t>
      </w:r>
    </w:p>
    <w:p>
      <w:r>
        <w:t>总页数：292</w:t>
      </w:r>
    </w:p>
    <w:p>
      <w:r>
        <w:t>更多请访问教客网: www.jiaokey.com</w:t>
      </w:r>
    </w:p>
    <w:p>
      <w:r>
        <w:t>大夏大学与赤水 评论地址：https://www.jiaokey.com/book/detail/14665376.html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