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教师“三课”达标考核  说案  评案集</w:t>
      </w:r>
    </w:p>
    <w:p>
      <w:r>
        <w:rPr>
          <w:rFonts w:ascii="宋体" w:hAnsi="宋体" w:eastAsia="宋体"/>
          <w:sz w:val="24"/>
        </w:rPr>
        <w:t>李昌华主编；侯和平，夏庆瑜副主编；江智学等编委；重庆市杨家坪中学编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教师“三课”达标考核  说案  评案集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李昌华主编；侯和平，夏庆瑜副主编；江智学等编委；重庆市杨家坪中学编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重庆市杨家坪中学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本书出售、求购地址：https://www.jiaokey.com/book/detail/14664977.html</w:t>
      </w:r>
    </w:p>
    <w:p>
      <w:r>
        <w:t>更多相关图书推荐：https://www.jiaokey.com</w:t>
      </w:r>
    </w:p>
    <w:p>
      <w:r>
        <w:t>李昌华主编；侯和平，夏庆瑜副主编；江智学等编委；重庆市杨家坪中学编 其他作品：https://www.jiaokey.com/tag/李昌华主编；侯和平，夏庆瑜副主编；江智学等编委；重庆市杨家坪中学编.html</w:t>
      </w:r>
    </w:p>
    <w:p>
      <w:r>
        <w:t>重庆市杨家坪中学 出版图书：https://www.jiaokey.com/tag/重庆市杨家坪中学.html</w:t>
      </w:r>
    </w:p>
    <w:p>
      <w:r>
        <w:t>关键词搜索：https://www.jiaokey.com/tag/教师“三课”达标考核  说案  评案集.html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