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物联网应用开发  基于STM32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物联网应用开发  基于STM32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本书出售、求购地址：https://www.jiaokey.com/book/detail/14662042.html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关键词搜索：https://www.jiaokey.com/tag/物联网应用开发  基于STM32.html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