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 硬件/软件接口  原书第5版  RISC-V版</w:t>
      </w:r>
    </w:p>
    <w:p>
      <w:r>
        <w:rPr>
          <w:rFonts w:ascii="宋体" w:hAnsi="宋体" w:eastAsia="宋体"/>
          <w:sz w:val="24"/>
        </w:rPr>
        <w:t>（美国）戴维·A.帕特森，约翰 L.亨尼斯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 硬件/软件接口  原书第5版  RISC-V版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（美国）戴维·A.帕特森，约翰 L.亨尼斯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本书出售、求购地址：https://www.jiaokey.com/book/detail/14659979.html</w:t>
      </w:r>
    </w:p>
    <w:p>
      <w:r>
        <w:t>更多相关图书推荐：https://www.jiaokey.com</w:t>
      </w:r>
    </w:p>
    <w:p>
      <w:r>
        <w:t>（美国）戴维·A.帕特森，约翰 L.亨尼斯 其他作品：https://www.jiaokey.com/tag/（美国）戴维·A.帕特森，约翰 L.亨尼斯.html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关键词搜索：https://www.jiaokey.com/tag/计算机组成与设计  硬件/软件接口  原书第5版  RISC-V版.html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