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压力铸造缺陷、问题及对策实例集</w:t>
      </w:r>
    </w:p>
    <w:p>
      <w:r>
        <w:rPr>
          <w:rFonts w:ascii="宋体" w:hAnsi="宋体" w:eastAsia="宋体"/>
          <w:sz w:val="24"/>
        </w:rPr>
        <w:t>日本铸造工学会压力铸造研究委员会编；中国机械工程学会铸造分会，尹大伟，王桂芹译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压力铸造缺陷、问题及对策实例集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日本铸造工学会压力铸造研究委员会编；中国机械工程学会铸造分会，尹大伟，王桂芹译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本书出售、求购地址：https://www.jiaokey.com/book/detail/14659961.html</w:t>
      </w:r>
    </w:p>
    <w:p>
      <w:r>
        <w:t>更多相关图书推荐：https://www.jiaokey.com</w:t>
      </w:r>
    </w:p>
    <w:p>
      <w:r>
        <w:t>日本铸造工学会压力铸造研究委员会编；中国机械工程学会铸造分会，尹大伟，王桂芹译 其他作品：https://www.jiaokey.com/tag/日本铸造工学会压力铸造研究委员会编；中国机械工程学会铸造分会，尹大伟，王桂芹译.html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关键词搜索：https://www.jiaokey.com/tag/压力铸造缺陷、问题及对策实例集.html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