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书名：洛伊斯的奇想世界  荷兰超人气插画师的CG绘画灵感与技巧</w:t>
      </w:r>
    </w:p>
    <w:p>
      <w:r>
        <w:t>作者：（荷）洛伊斯·凡·巴勒著；张熙闵译</w:t>
      </w:r>
    </w:p>
    <w:p>
      <w:r>
        <w:t>出版社：上海:上海人民美术出版社,2019.05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洛伊斯的奇想世界  荷兰超人气插画师的CG绘画灵感与技巧 评论地址：https://www.jiaokey.com/book/detail/14659490.html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