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书名：大家读大家系列  明清叙事文学中的城市与生活</w:t>
      </w:r>
    </w:p>
    <w:p>
      <w:r>
        <w:t>作者：金薇责任编辑；（中国）胡晓真</w:t>
      </w:r>
    </w:p>
    <w:p>
      <w:r>
        <w:t>出版社：译林出版社,2019.07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大家读大家系列  明清叙事文学中的城市与生活 评论地址：https://www.jiaokey.com/book/detail/14658720.html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