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书名：张海迪</w:t>
      </w:r>
    </w:p>
    <w:p>
      <w:r>
        <w:t>作者：朱华堂，招明改编；赵燕潮等绘画</w:t>
      </w:r>
    </w:p>
    <w:p>
      <w:r>
        <w:t>出版社：北京：连环画出版社</w:t>
      </w:r>
    </w:p>
    <w:p>
      <w:r>
        <w:t>出版日期：2018</w:t>
      </w:r>
    </w:p>
    <w:p>
      <w:r>
        <w:t>总页数：126</w:t>
      </w:r>
    </w:p>
    <w:p>
      <w:r>
        <w:t>更多请访问教客网: www.jiaokey.com</w:t>
      </w:r>
    </w:p>
    <w:p>
      <w:r>
        <w:t>张海迪 评论地址：https://www.jiaokey.com/book/detail/14658428.html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