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平法钢筋计算方法与实例  基于16G101系列平法新图集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平法钢筋计算方法与实例  基于16G101系列平法新图集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本书出售、求购地址：https://www.jiaokey.com/book/detail/14658280.html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关键词搜索：https://www.jiaokey.com/tag/平法钢筋计算方法与实例  基于16G101系列平法新图集.html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