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书名：美丽咸安</w:t>
      </w:r>
    </w:p>
    <w:p>
      <w:r>
        <w:t>作者：咸安区民政局编；鲁一凡摄影</w:t>
      </w:r>
    </w:p>
    <w:p>
      <w:r>
        <w:t>出版社：北京:中国摄影出版社,2019.03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美丽咸安 评论地址：https://www.jiaokey.com/book/detail/14656392.html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